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933" w:rsidRPr="001E256E" w:rsidRDefault="00355933" w:rsidP="0035593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E256E">
        <w:rPr>
          <w:b/>
          <w:bCs/>
          <w:color w:val="000000"/>
          <w:sz w:val="28"/>
          <w:szCs w:val="28"/>
        </w:rPr>
        <w:t>БЕЗОПАСНЫЙ НОВЫЙ ГОД</w:t>
      </w:r>
    </w:p>
    <w:p w:rsidR="00355933" w:rsidRPr="001E256E" w:rsidRDefault="00355933" w:rsidP="0035593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355933" w:rsidRPr="001E256E" w:rsidRDefault="00355933" w:rsidP="0035593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>Встреча Нового года всегда сопровождается веселым и приподнятым настроением. Но праздник может смениться трагедией. Анализируя противопожарную обстановку на территории России в период проведения новогодних мероприятий, Государственная противопожарная служба отмечает увеличение количества пожаров, по так называемым «новогодним причинам».</w:t>
      </w:r>
    </w:p>
    <w:p w:rsidR="00355933" w:rsidRPr="001E256E" w:rsidRDefault="00355933" w:rsidP="0035593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355933" w:rsidRPr="001E256E" w:rsidRDefault="00355933" w:rsidP="0035593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E256E">
        <w:rPr>
          <w:b/>
          <w:bCs/>
          <w:color w:val="000000"/>
          <w:sz w:val="28"/>
          <w:szCs w:val="28"/>
        </w:rPr>
        <w:t>Пиротехника</w:t>
      </w:r>
    </w:p>
    <w:p w:rsidR="00355933" w:rsidRPr="001E256E" w:rsidRDefault="00355933" w:rsidP="0035593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>Их значительное количество связано с несоблюдением мер пожарной безопасности, таких, как использование открытого огня, применение неисправных электрических гирлянд, неосторожное обращение с пиротехническими изделиями.</w:t>
      </w:r>
    </w:p>
    <w:p w:rsidR="00355933" w:rsidRPr="001E256E" w:rsidRDefault="00355933" w:rsidP="0035593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>Противопожарная государственная служба уделяет повышенное внимание обеспечению мер пожарной безопасности при проведении новогодних мероприятий и призывает неукоснительно соблюдать Правила применения пиротехнических изделий. Реализация петард и фейерверков разрешена только в магазинах. Не берите дешевые пиротехнические изделия на рынках: здесь они толком не проверяются. Велик шанс наткнуться на «левую» пиротехнику. А именно из-за нее происходят несчастные случаи. Согласно нормам, такие изделия должны быть упакованы, иметь четкую маркировку на русском языке с указанием пожароопасных характеристик. В каждой упаковке должна быть инструкция по применению изделия, содержащая сведения об условиях применения, способах безопасной подготовки к работе, запуске и утилизации. Вся продаваемая в России пиротехника должна пройти испытания и получить сертификат соответствия. Такой должен быть у каждого продавца. В документе указывают код выбранного фейерверка и класс его опасности. 1-3-й классы – для продажи всем желающим, 4-5-й — только для фирм – организаторов праздников, имеющих соответствующую лицензию.</w:t>
      </w:r>
    </w:p>
    <w:p w:rsidR="00355933" w:rsidRPr="001E256E" w:rsidRDefault="00355933" w:rsidP="0035593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>Опасность пиротехнических изделий состоит в том, что их применение сопровождается наличием открытого пламени, искр, а некоторые изделия движутся в различных направлениях на достаточно большие расстояния. Зажигающая способность искр и пламени достаточно высока, температура при горении некоторых пиротехнических зарядов превышает 2000°С.</w:t>
      </w:r>
    </w:p>
    <w:p w:rsidR="00355933" w:rsidRPr="001E256E" w:rsidRDefault="00355933" w:rsidP="0035593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55933" w:rsidRPr="001E256E" w:rsidRDefault="00355933" w:rsidP="0035593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E256E">
        <w:rPr>
          <w:b/>
          <w:bCs/>
          <w:color w:val="000000"/>
          <w:sz w:val="28"/>
          <w:szCs w:val="28"/>
        </w:rPr>
        <w:t>Техника безопасности</w:t>
      </w:r>
    </w:p>
    <w:p w:rsidR="00355933" w:rsidRPr="001E256E" w:rsidRDefault="00355933" w:rsidP="0035593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>Люди в основном получают травмы и ожоги по причине неправильного обращения с пиротехническими изделиями. Не давайте пиротехнику детям. Кстати, дети чаще всего страдают оттого, что кидают петарды друг в друга. Поэтому родители обязаны рассказать им об опасности. Никто не компенсирует вам возможные потери, если покупку использовали не по инструкции. Вот общие советы для всех изделий:</w:t>
      </w:r>
    </w:p>
    <w:p w:rsidR="00355933" w:rsidRPr="001E256E" w:rsidRDefault="00355933" w:rsidP="0035593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lastRenderedPageBreak/>
        <w:t>● убедитесь в том, что в радиусе опасной зоны нет домов, деревьев, линий электропередач — ничего такого, во что может ударить залп и изменить его направление; при запуске никогда не наклоняйтесь над коробкой;</w:t>
      </w:r>
    </w:p>
    <w:p w:rsidR="00355933" w:rsidRPr="001E256E" w:rsidRDefault="00355933" w:rsidP="0035593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>● после поджога фитиля выйдите за радиус опасной зоны. Для пиротехнических изделий 1-го класса – это 0,5 метра, для 2-го – 5 метров, для 3-го – 20 метров;</w:t>
      </w:r>
    </w:p>
    <w:p w:rsidR="00355933" w:rsidRPr="001E256E" w:rsidRDefault="00355933" w:rsidP="0035593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>● не запускайте изделия при сильном ветре, особенно если это летающие «пчелы», «бабочки», «парашюты»;</w:t>
      </w:r>
    </w:p>
    <w:p w:rsidR="00355933" w:rsidRPr="001E256E" w:rsidRDefault="00355933" w:rsidP="0035593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>● не носите петарды в карманах;</w:t>
      </w:r>
    </w:p>
    <w:p w:rsidR="00355933" w:rsidRPr="001E256E" w:rsidRDefault="00355933" w:rsidP="0035593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>● не держите фитиль во время поджигания около лица;</w:t>
      </w:r>
    </w:p>
    <w:p w:rsidR="00355933" w:rsidRPr="001E256E" w:rsidRDefault="00355933" w:rsidP="0035593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>● не направляйте ракеты и фейерверки на людей;</w:t>
      </w:r>
    </w:p>
    <w:p w:rsidR="00355933" w:rsidRPr="001E256E" w:rsidRDefault="00355933" w:rsidP="0035593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>● не бросайте петарды под ноги;</w:t>
      </w:r>
    </w:p>
    <w:p w:rsidR="00355933" w:rsidRPr="001E256E" w:rsidRDefault="00355933" w:rsidP="0035593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>● не нагибайтесь над зажженными фейерверками.</w:t>
      </w:r>
    </w:p>
    <w:p w:rsidR="00355933" w:rsidRPr="001E256E" w:rsidRDefault="00355933" w:rsidP="0035593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55933" w:rsidRPr="001E256E" w:rsidRDefault="00355933" w:rsidP="0035593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E256E">
        <w:rPr>
          <w:b/>
          <w:bCs/>
          <w:color w:val="000000"/>
          <w:sz w:val="28"/>
          <w:szCs w:val="28"/>
        </w:rPr>
        <w:t>Новогодняя ёлка</w:t>
      </w:r>
    </w:p>
    <w:p w:rsidR="00355933" w:rsidRPr="001E256E" w:rsidRDefault="00355933" w:rsidP="0035593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rFonts w:ascii="Segoe UI Symbol" w:hAnsi="Segoe UI Symbol" w:cs="Segoe UI Symbol"/>
          <w:color w:val="000000"/>
          <w:sz w:val="28"/>
          <w:szCs w:val="28"/>
        </w:rPr>
        <w:t>✓</w:t>
      </w:r>
      <w:r w:rsidRPr="001E256E">
        <w:rPr>
          <w:color w:val="000000"/>
          <w:sz w:val="28"/>
          <w:szCs w:val="28"/>
        </w:rPr>
        <w:t> Покупая искусственную ель, убедитесь в том, что она огнестойкая. Об этом должно быть написано в прилагаемой документации. На упаковке должно быть указано, что елочка сделана из огнеупорного полиэтилена или пластика. Обязательно требуйте у продавца гигиенический сертификат. Он удостоверяет химическую безопасность изделия. Иначе нет гарантии того, что будете все праздники дышать ядовитыми веществами.</w:t>
      </w:r>
    </w:p>
    <w:p w:rsidR="00355933" w:rsidRPr="001E256E" w:rsidRDefault="00355933" w:rsidP="0035593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rFonts w:ascii="Segoe UI Symbol" w:hAnsi="Segoe UI Symbol" w:cs="Segoe UI Symbol"/>
          <w:color w:val="000000"/>
          <w:sz w:val="28"/>
          <w:szCs w:val="28"/>
        </w:rPr>
        <w:t>✓</w:t>
      </w:r>
      <w:r w:rsidRPr="001E256E">
        <w:rPr>
          <w:color w:val="000000"/>
          <w:sz w:val="28"/>
          <w:szCs w:val="28"/>
        </w:rPr>
        <w:t> Живая ёлка должна быть свежей. Хвоя свежего дерева зелёная, не осыпается и не ломается. Ствол ели на срезе липкий, из него выделяется смола. Если слегка стукнуть стволом по земле, осыпаться должно не слишком много иголок.</w:t>
      </w:r>
    </w:p>
    <w:p w:rsidR="00355933" w:rsidRPr="001E256E" w:rsidRDefault="00355933" w:rsidP="0035593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rFonts w:ascii="Segoe UI Symbol" w:hAnsi="Segoe UI Symbol" w:cs="Segoe UI Symbol"/>
          <w:color w:val="000000"/>
          <w:sz w:val="28"/>
          <w:szCs w:val="28"/>
        </w:rPr>
        <w:t>✓</w:t>
      </w:r>
      <w:r w:rsidRPr="001E256E">
        <w:rPr>
          <w:color w:val="000000"/>
          <w:sz w:val="28"/>
          <w:szCs w:val="28"/>
        </w:rPr>
        <w:t> Устанавливайте новогоднюю ёлку вдали от радиаторов отопления, каминов и электрических обогревателей. Ель не должна мешать ходить и не должна закрывать проходы.</w:t>
      </w:r>
    </w:p>
    <w:p w:rsidR="00355933" w:rsidRPr="001E256E" w:rsidRDefault="00355933" w:rsidP="0035593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rFonts w:ascii="Segoe UI Symbol" w:hAnsi="Segoe UI Symbol" w:cs="Segoe UI Symbol"/>
          <w:color w:val="000000"/>
          <w:sz w:val="28"/>
          <w:szCs w:val="28"/>
        </w:rPr>
        <w:t>✓</w:t>
      </w:r>
      <w:r w:rsidRPr="001E256E">
        <w:rPr>
          <w:color w:val="000000"/>
          <w:sz w:val="28"/>
          <w:szCs w:val="28"/>
        </w:rPr>
        <w:t> Срежьте несколько сантиметров ствола. Это поможет лучше впитывать воду, дерево не высохнет, став огнеопасным, и дольше будет радовать вас.</w:t>
      </w:r>
    </w:p>
    <w:p w:rsidR="00355933" w:rsidRPr="001E256E" w:rsidRDefault="00355933" w:rsidP="0035593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rFonts w:ascii="Segoe UI Symbol" w:hAnsi="Segoe UI Symbol" w:cs="Segoe UI Symbol"/>
          <w:color w:val="000000"/>
          <w:sz w:val="28"/>
          <w:szCs w:val="28"/>
        </w:rPr>
        <w:t>✓</w:t>
      </w:r>
      <w:r w:rsidRPr="001E256E">
        <w:rPr>
          <w:color w:val="000000"/>
          <w:sz w:val="28"/>
          <w:szCs w:val="28"/>
        </w:rPr>
        <w:t> Регулярно проверяйте, достаточно ли ели воды. Помните, что в отапливаемых помещениях деревья быстрее высыхают.</w:t>
      </w:r>
    </w:p>
    <w:p w:rsidR="00355933" w:rsidRPr="001E256E" w:rsidRDefault="00355933" w:rsidP="0035593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rFonts w:ascii="Segoe UI Symbol" w:hAnsi="Segoe UI Symbol" w:cs="Segoe UI Symbol"/>
          <w:color w:val="000000"/>
          <w:sz w:val="28"/>
          <w:szCs w:val="28"/>
        </w:rPr>
        <w:t>✓</w:t>
      </w:r>
      <w:r w:rsidRPr="001E256E">
        <w:rPr>
          <w:color w:val="000000"/>
          <w:sz w:val="28"/>
          <w:szCs w:val="28"/>
        </w:rPr>
        <w:t> Елку рекомендуется ставить на расстоянии не менее 1 метра от стен. От макушки елки до потолка также должно быть не менее 1 метра; устанавливайте елку на устойчивом основании; не ставьте елку у выхода из комнаты. Если она загорится, огонь отрежет дорогу к спасению.</w:t>
      </w:r>
    </w:p>
    <w:p w:rsidR="00355933" w:rsidRPr="001E256E" w:rsidRDefault="00355933" w:rsidP="0035593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rFonts w:ascii="Segoe UI Symbol" w:hAnsi="Segoe UI Symbol" w:cs="Segoe UI Symbol"/>
          <w:color w:val="000000"/>
          <w:sz w:val="28"/>
          <w:szCs w:val="28"/>
        </w:rPr>
        <w:t>✓</w:t>
      </w:r>
      <w:r w:rsidRPr="001E256E">
        <w:rPr>
          <w:color w:val="000000"/>
          <w:sz w:val="28"/>
          <w:szCs w:val="28"/>
        </w:rPr>
        <w:t> При устройстве иллюминации используйте понижающие трансформаторы или же гирлянды с последовательным включением лампочек с напряжением до 12 В и мощностью не более 25 Вт. Изоляция электропроводов не должна иметь повреждений; при малейших признаках неисправности в иллюминации (нагрев проводов, мигание лампочек, искрение и т.п.) немедленно выключите ее. Электрическую сеть следует обеспечить надежными предохранителями.</w:t>
      </w:r>
    </w:p>
    <w:p w:rsidR="00355933" w:rsidRPr="001E256E" w:rsidRDefault="00355933" w:rsidP="0035593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rFonts w:ascii="Segoe UI Symbol" w:hAnsi="Segoe UI Symbol" w:cs="Segoe UI Symbol"/>
          <w:color w:val="000000"/>
          <w:sz w:val="28"/>
          <w:szCs w:val="28"/>
        </w:rPr>
        <w:lastRenderedPageBreak/>
        <w:t>✓</w:t>
      </w:r>
      <w:r w:rsidRPr="001E256E">
        <w:rPr>
          <w:color w:val="000000"/>
          <w:sz w:val="28"/>
          <w:szCs w:val="28"/>
        </w:rPr>
        <w:t> Не украшайте елку бумажными игрушками и ватой. Ни в коем случае не украшайте елку свечами, не применяйте в помещении хлопушки, фейерверки. Не одевайте детей в маскарадные костюмы из легкогорючих материалов.</w:t>
      </w:r>
    </w:p>
    <w:p w:rsidR="00355933" w:rsidRPr="001E256E" w:rsidRDefault="00355933" w:rsidP="0035593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>Если елка загорелась:</w:t>
      </w:r>
    </w:p>
    <w:p w:rsidR="00355933" w:rsidRPr="001E256E" w:rsidRDefault="00355933" w:rsidP="0035593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rFonts w:ascii="Segoe UI Symbol" w:hAnsi="Segoe UI Symbol" w:cs="Segoe UI Symbol"/>
          <w:color w:val="000000"/>
          <w:sz w:val="28"/>
          <w:szCs w:val="28"/>
        </w:rPr>
        <w:t>➢</w:t>
      </w:r>
      <w:r w:rsidRPr="001E256E">
        <w:rPr>
          <w:color w:val="000000"/>
          <w:sz w:val="28"/>
          <w:szCs w:val="28"/>
        </w:rPr>
        <w:t> обесточьте электрическую гирлянду;</w:t>
      </w:r>
    </w:p>
    <w:p w:rsidR="00355933" w:rsidRPr="001E256E" w:rsidRDefault="00355933" w:rsidP="0035593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rFonts w:ascii="Segoe UI Symbol" w:hAnsi="Segoe UI Symbol" w:cs="Segoe UI Symbol"/>
          <w:color w:val="000000"/>
          <w:sz w:val="28"/>
          <w:szCs w:val="28"/>
        </w:rPr>
        <w:t>➢</w:t>
      </w:r>
      <w:r w:rsidRPr="001E256E">
        <w:rPr>
          <w:color w:val="000000"/>
          <w:sz w:val="28"/>
          <w:szCs w:val="28"/>
        </w:rPr>
        <w:t> вызовите пожарную охрану;</w:t>
      </w:r>
    </w:p>
    <w:p w:rsidR="00355933" w:rsidRPr="001E256E" w:rsidRDefault="00355933" w:rsidP="0035593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rFonts w:ascii="Segoe UI Symbol" w:hAnsi="Segoe UI Symbol" w:cs="Segoe UI Symbol"/>
          <w:color w:val="000000"/>
          <w:sz w:val="28"/>
          <w:szCs w:val="28"/>
        </w:rPr>
        <w:t>➢</w:t>
      </w:r>
      <w:r w:rsidRPr="001E256E">
        <w:rPr>
          <w:color w:val="000000"/>
          <w:sz w:val="28"/>
          <w:szCs w:val="28"/>
        </w:rPr>
        <w:t> выведите из помещения людей;</w:t>
      </w:r>
    </w:p>
    <w:p w:rsidR="00355933" w:rsidRPr="001E256E" w:rsidRDefault="00355933" w:rsidP="0035593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rFonts w:ascii="Segoe UI Symbol" w:hAnsi="Segoe UI Symbol" w:cs="Segoe UI Symbol"/>
          <w:color w:val="000000"/>
          <w:sz w:val="28"/>
          <w:szCs w:val="28"/>
        </w:rPr>
        <w:t>➢</w:t>
      </w:r>
      <w:r w:rsidRPr="001E256E">
        <w:rPr>
          <w:color w:val="000000"/>
          <w:sz w:val="28"/>
          <w:szCs w:val="28"/>
        </w:rPr>
        <w:t> если это возможно – приступите к тушению елки.</w:t>
      </w:r>
    </w:p>
    <w:p w:rsidR="00355933" w:rsidRPr="001E256E" w:rsidRDefault="00355933" w:rsidP="0035593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>Для этого повалите ее на пол, накройте плотной тканью, залейте водой. Забросайте песком, примените огнетушитель.</w:t>
      </w:r>
    </w:p>
    <w:p w:rsidR="00355933" w:rsidRPr="001E256E" w:rsidRDefault="00355933" w:rsidP="0035593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rFonts w:ascii="Segoe UI Symbol" w:hAnsi="Segoe UI Symbol" w:cs="Segoe UI Symbol"/>
          <w:color w:val="000000"/>
          <w:sz w:val="28"/>
          <w:szCs w:val="28"/>
        </w:rPr>
        <w:t>➢</w:t>
      </w:r>
      <w:r w:rsidRPr="001E256E">
        <w:rPr>
          <w:color w:val="000000"/>
          <w:sz w:val="28"/>
          <w:szCs w:val="28"/>
        </w:rPr>
        <w:t> Если елка искусственная, ни в коем случае не применяйте воду для ее тушения. Синтетика плавится и растекается в процессе горения, попадание воды на горящую поверхность приведет к вскипанию расплавленной массы и разбрызгиванию горящих капель, а, следовательно, и к увеличению площади горения. Помните: горящие полимеры выделяют ядовитые вещества, поэтому, если с пожаром не удалось справиться в течение первых 30-40 секунд, покиньте помещение.</w:t>
      </w:r>
    </w:p>
    <w:p w:rsidR="00355933" w:rsidRPr="001E256E" w:rsidRDefault="00355933" w:rsidP="0035593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55933" w:rsidRPr="001E256E" w:rsidRDefault="00355933" w:rsidP="0035593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E256E">
        <w:rPr>
          <w:b/>
          <w:bCs/>
          <w:color w:val="000000"/>
          <w:sz w:val="28"/>
          <w:szCs w:val="28"/>
        </w:rPr>
        <w:t>Выбираем новогоднюю продукцию.</w:t>
      </w:r>
    </w:p>
    <w:p w:rsidR="00355933" w:rsidRPr="001E256E" w:rsidRDefault="00355933" w:rsidP="0035593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b/>
          <w:bCs/>
          <w:color w:val="000000"/>
          <w:sz w:val="28"/>
          <w:szCs w:val="28"/>
        </w:rPr>
        <w:t>Гирлянды</w:t>
      </w:r>
    </w:p>
    <w:p w:rsidR="00355933" w:rsidRPr="001E256E" w:rsidRDefault="00355933" w:rsidP="0035593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rFonts w:ascii="Segoe UI Symbol" w:hAnsi="Segoe UI Symbol" w:cs="Segoe UI Symbol"/>
          <w:color w:val="000000"/>
          <w:sz w:val="28"/>
          <w:szCs w:val="28"/>
        </w:rPr>
        <w:t>❖</w:t>
      </w:r>
      <w:r w:rsidRPr="001E256E">
        <w:rPr>
          <w:color w:val="000000"/>
          <w:sz w:val="28"/>
          <w:szCs w:val="28"/>
        </w:rPr>
        <w:t> Перед тем, как вешать на ёлку, проверьте гирлянды, даже если вы только что их купили. Удостоверьтесь в том, что все лампочки горят, а провода и патроны не повреждены.</w:t>
      </w:r>
    </w:p>
    <w:p w:rsidR="00355933" w:rsidRPr="001E256E" w:rsidRDefault="00355933" w:rsidP="0035593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rFonts w:ascii="Segoe UI Symbol" w:hAnsi="Segoe UI Symbol" w:cs="Segoe UI Symbol"/>
          <w:color w:val="000000"/>
          <w:sz w:val="28"/>
          <w:szCs w:val="28"/>
        </w:rPr>
        <w:t>❖</w:t>
      </w:r>
      <w:r w:rsidRPr="001E256E">
        <w:rPr>
          <w:color w:val="000000"/>
          <w:sz w:val="28"/>
          <w:szCs w:val="28"/>
        </w:rPr>
        <w:t> Никогда не используйте электрические гирлянды на металлических ёлках. Такое дерево может зарядиться от неисправных лампочек, и если кто-то дотронется до него, получит электрических разряд.</w:t>
      </w:r>
    </w:p>
    <w:p w:rsidR="00355933" w:rsidRPr="001E256E" w:rsidRDefault="00355933" w:rsidP="0035593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rFonts w:ascii="Segoe UI Symbol" w:hAnsi="Segoe UI Symbol" w:cs="Segoe UI Symbol"/>
          <w:color w:val="000000"/>
          <w:sz w:val="28"/>
          <w:szCs w:val="28"/>
        </w:rPr>
        <w:t>❖</w:t>
      </w:r>
      <w:r w:rsidRPr="001E256E">
        <w:rPr>
          <w:color w:val="000000"/>
          <w:sz w:val="28"/>
          <w:szCs w:val="28"/>
        </w:rPr>
        <w:t> Если вы хотите использовать гирлянды на улице, например, для украшения окон и дверей, покупайте изделия, имеющие соответственную сертификацию. Украшая помещения, развесьте гирлянды на не проводящие ток крючки, а не на гвозди или кнопки. Никогда не тяните и не дёргайте гирлянду, вешая или снимая её.</w:t>
      </w:r>
    </w:p>
    <w:p w:rsidR="00355933" w:rsidRPr="001E256E" w:rsidRDefault="00355933" w:rsidP="0035593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rFonts w:ascii="Segoe UI Symbol" w:hAnsi="Segoe UI Symbol" w:cs="Segoe UI Symbol"/>
          <w:color w:val="000000"/>
          <w:sz w:val="28"/>
          <w:szCs w:val="28"/>
        </w:rPr>
        <w:t>❖</w:t>
      </w:r>
      <w:r w:rsidRPr="001E256E">
        <w:rPr>
          <w:color w:val="000000"/>
          <w:sz w:val="28"/>
          <w:szCs w:val="28"/>
        </w:rPr>
        <w:t> Заземлите все гирлянды, которые вы вешаете на улице, чтобы предотвратить возможность удара током.</w:t>
      </w:r>
    </w:p>
    <w:p w:rsidR="00355933" w:rsidRPr="001E256E" w:rsidRDefault="00355933" w:rsidP="0035593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rFonts w:ascii="Segoe UI Symbol" w:hAnsi="Segoe UI Symbol" w:cs="Segoe UI Symbol"/>
          <w:color w:val="000000"/>
          <w:sz w:val="28"/>
          <w:szCs w:val="28"/>
        </w:rPr>
        <w:t>❖</w:t>
      </w:r>
      <w:r w:rsidRPr="001E256E">
        <w:rPr>
          <w:color w:val="000000"/>
          <w:sz w:val="28"/>
          <w:szCs w:val="28"/>
        </w:rPr>
        <w:t> Выключайте все гирлянды, когда ложитесь спать или выходите из дома. В ваше отсутствие может произойти короткое замыкание, которое станет причиной пожара.</w:t>
      </w:r>
    </w:p>
    <w:p w:rsidR="00355933" w:rsidRPr="001E256E" w:rsidRDefault="00355933" w:rsidP="0035593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rFonts w:ascii="Segoe UI Symbol" w:hAnsi="Segoe UI Symbol" w:cs="Segoe UI Symbol"/>
          <w:color w:val="000000"/>
          <w:sz w:val="28"/>
          <w:szCs w:val="28"/>
        </w:rPr>
        <w:t>❖</w:t>
      </w:r>
      <w:r w:rsidRPr="001E256E">
        <w:rPr>
          <w:color w:val="000000"/>
          <w:sz w:val="28"/>
          <w:szCs w:val="28"/>
        </w:rPr>
        <w:t> Требуйте у продавца сертификат. К разным видам гирлянд предъявляются разные требования. К гирляндам для елок, установленных в помещениях, они самые жесткие. В сертификате безопасности такого елочного украшения должна быть еще и ссылка на сертификат соответствия.</w:t>
      </w:r>
    </w:p>
    <w:p w:rsidR="00355933" w:rsidRPr="001E256E" w:rsidRDefault="00355933" w:rsidP="0035593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rFonts w:ascii="Segoe UI Symbol" w:hAnsi="Segoe UI Symbol" w:cs="Segoe UI Symbol"/>
          <w:color w:val="000000"/>
          <w:sz w:val="28"/>
          <w:szCs w:val="28"/>
        </w:rPr>
        <w:t>❖</w:t>
      </w:r>
      <w:r w:rsidRPr="001E256E">
        <w:rPr>
          <w:color w:val="000000"/>
          <w:sz w:val="28"/>
          <w:szCs w:val="28"/>
        </w:rPr>
        <w:t xml:space="preserve"> Не стоит делать гирлянды самостоятельно в домашних условиях. Это чревато коротким замыканием. При этом мощность тока увеличивается в три </w:t>
      </w:r>
      <w:r w:rsidRPr="001E256E">
        <w:rPr>
          <w:color w:val="000000"/>
          <w:sz w:val="28"/>
          <w:szCs w:val="28"/>
        </w:rPr>
        <w:lastRenderedPageBreak/>
        <w:t>раза, и расплавленные капельки проводников разлетятся в радиусе десяти метров, поджигая все, что может гореть.</w:t>
      </w:r>
    </w:p>
    <w:p w:rsidR="00355933" w:rsidRPr="001E256E" w:rsidRDefault="00355933" w:rsidP="0035593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rFonts w:ascii="Segoe UI Symbol" w:hAnsi="Segoe UI Symbol" w:cs="Segoe UI Symbol"/>
          <w:color w:val="000000"/>
          <w:sz w:val="28"/>
          <w:szCs w:val="28"/>
        </w:rPr>
        <w:t>❖</w:t>
      </w:r>
      <w:r w:rsidRPr="001E256E">
        <w:rPr>
          <w:color w:val="000000"/>
          <w:sz w:val="28"/>
          <w:szCs w:val="28"/>
        </w:rPr>
        <w:t> Покупая гирлянды и игрушки из бумаги, поинтересуйтесь у продавца, прошли ли они специальную обработку, затрудняющую возгорание.</w:t>
      </w:r>
    </w:p>
    <w:p w:rsidR="00355933" w:rsidRPr="001E256E" w:rsidRDefault="00355933" w:rsidP="0035593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55933" w:rsidRPr="001E256E" w:rsidRDefault="00355933" w:rsidP="0035593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b/>
          <w:bCs/>
          <w:color w:val="000000"/>
          <w:sz w:val="28"/>
          <w:szCs w:val="28"/>
        </w:rPr>
        <w:t>Украшения</w:t>
      </w:r>
    </w:p>
    <w:p w:rsidR="00355933" w:rsidRPr="001E256E" w:rsidRDefault="00355933" w:rsidP="0035593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>▪ Все ёлочные украшения должны быть сделаны из негорючих или огнестойких материалов. Выбирайте мишуру и ёлочные игрушки из пластика или металла.</w:t>
      </w:r>
    </w:p>
    <w:p w:rsidR="00355933" w:rsidRPr="001E256E" w:rsidRDefault="00355933" w:rsidP="0035593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>▪ Никогда не украшайте ёлку свечами. Всегда используйте огнестойкие подсвечники, и ставьте свечи в таких местах, откуда их не скинут.</w:t>
      </w:r>
    </w:p>
    <w:p w:rsidR="00355933" w:rsidRPr="001E256E" w:rsidRDefault="00355933" w:rsidP="0035593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>▪ Если в доме есть маленькие дети, избегайте использовать острые или бьющиеся украшения. Элементы декорации, имеющие маленькие детали, должны находиться в недосягаемости детей, чтобы они случайно не проглотили или не вдохнули их. Не используйте украшения, имитирующие конфеты или другую соблазнительную еду, – дети могут захотеть попробовать их на вкус.</w:t>
      </w:r>
    </w:p>
    <w:p w:rsidR="00355933" w:rsidRPr="001E256E" w:rsidRDefault="00355933" w:rsidP="0035593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>▪ Следуйте инструкциям на упаковке спрея с искусственным снегом, чтобы избежать повреждений лёгких.</w:t>
      </w:r>
    </w:p>
    <w:p w:rsidR="00355933" w:rsidRPr="001E256E" w:rsidRDefault="00355933" w:rsidP="0035593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>▪ После того, как все подарки будут распакованы, уберите с пола всю упаковку, ленточки, пакеты и прочее. Из-за них часто происходят удушения и пожары.</w:t>
      </w:r>
    </w:p>
    <w:p w:rsidR="00355933" w:rsidRPr="001E256E" w:rsidRDefault="00355933" w:rsidP="0035593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55933" w:rsidRPr="001E256E" w:rsidRDefault="00355933" w:rsidP="0035593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b/>
          <w:bCs/>
          <w:color w:val="000000"/>
          <w:sz w:val="28"/>
          <w:szCs w:val="28"/>
        </w:rPr>
        <w:t>Безопасные игрушки</w:t>
      </w:r>
    </w:p>
    <w:p w:rsidR="00355933" w:rsidRPr="001E256E" w:rsidRDefault="00355933" w:rsidP="0035593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>● В качестве подарка выбирайте такие игрушки, которые подходят ребёнку по возрасту, способностям и интересам. Игрушки, предназначенные для детей более старшего возраста, чем ваш ребёнок, могут представлять опасность.</w:t>
      </w:r>
    </w:p>
    <w:p w:rsidR="00355933" w:rsidRPr="001E256E" w:rsidRDefault="00355933" w:rsidP="0035593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>● Внимательно прочитайте инструкцию к игрушке перед тем, как покупать и дарить её ребёнку.</w:t>
      </w:r>
    </w:p>
    <w:p w:rsidR="00355933" w:rsidRPr="001E256E" w:rsidRDefault="00355933" w:rsidP="0035593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>● Чтобы предотвратить ожоги и удары током, не дарите детям до 10 лет игрушки, которые надо включать в розетку. Для маленьких детей больше подходят игрушки на батарейках.</w:t>
      </w:r>
    </w:p>
    <w:p w:rsidR="00355933" w:rsidRPr="001E256E" w:rsidRDefault="00355933" w:rsidP="0035593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>● Дети младше трёх лет могут подавиться маленькими деталями от игр и игрушек. По правилам безопасности, игрушки, предназначенные для таких маленьких детей вообще не должны содержать мелких элементов.</w:t>
      </w:r>
    </w:p>
    <w:p w:rsidR="00355933" w:rsidRPr="001E256E" w:rsidRDefault="00355933" w:rsidP="0035593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>● У ребёнка могут возникнуть серьёзные проблемы с желудком или кишечникам, если он проглотит батарейку «таблетку» или магнит. Иногда это приводит к смерти. Поэтому держите такие вещи подальше от детей и немедленно звоните в «скорую», если ребёнок всё-таки проглотил что-то.</w:t>
      </w:r>
    </w:p>
    <w:p w:rsidR="00355933" w:rsidRPr="001E256E" w:rsidRDefault="00355933" w:rsidP="0035593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>● Дети, которым не исполнилось 8 лет, могут подавиться ненадутыми воздушными шарами и кусочками от лопнувших шаров. Для безопасности ребёнка также удалите все завязки и бантики с игрушек, прежде чем дарить их.</w:t>
      </w:r>
    </w:p>
    <w:p w:rsidR="00355933" w:rsidRPr="001E256E" w:rsidRDefault="00355933" w:rsidP="0035593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lastRenderedPageBreak/>
        <w:t>● Игрушки, имеющие ленточки и какие-либо длинные гнущиеся элементы, должны быть не менее 30 сантиметров в длину, чтобы уменьшить вероятность удушения.</w:t>
      </w:r>
    </w:p>
    <w:p w:rsidR="00355933" w:rsidRPr="001E256E" w:rsidRDefault="00355933" w:rsidP="0035593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>● Покупая для елки новогодние шары, мишуру, спрашивайте гигиенический сертификат. Известны факты, когда мишура выделяла токсичные вещества и могла причинить вред здоровью. Старайтесь не экономить на покупке дешевых новогодних игрушек. Обязательно требуйте к ним сопроводительные документы: сертификат качества, аннотацию на русском языке, гарантийный талон, кассовый и товарный чеки.</w:t>
      </w:r>
    </w:p>
    <w:p w:rsidR="00355933" w:rsidRPr="001E256E" w:rsidRDefault="00355933" w:rsidP="0035593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55933" w:rsidRPr="001E256E" w:rsidRDefault="00355933" w:rsidP="0035593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b/>
          <w:bCs/>
          <w:color w:val="000000"/>
          <w:sz w:val="28"/>
          <w:szCs w:val="28"/>
        </w:rPr>
        <w:t>Безопасная еда</w:t>
      </w:r>
    </w:p>
    <w:p w:rsidR="00355933" w:rsidRPr="001E256E" w:rsidRDefault="00355933" w:rsidP="0035593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>● В сырой пище всегда присутствуют бактерии, поэтому продукты следует тщательно приготавливать. А также важно мыть фрукты и овощи.</w:t>
      </w:r>
    </w:p>
    <w:p w:rsidR="00355933" w:rsidRPr="001E256E" w:rsidRDefault="00355933" w:rsidP="0035593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>● Следите за тем, чтобы горячая пища и напитки стояли подальше от края стола, откуда маленький ребёнок может легко их уронить.</w:t>
      </w:r>
    </w:p>
    <w:p w:rsidR="00355933" w:rsidRPr="001E256E" w:rsidRDefault="00355933" w:rsidP="0035593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>● Почаще мойте руки и следите за тем, чтобы дети тоже соблюдали это правило.</w:t>
      </w:r>
    </w:p>
    <w:p w:rsidR="00355933" w:rsidRPr="001E256E" w:rsidRDefault="00355933" w:rsidP="0035593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>● Если вы попробовали пищу из общей посуды, не используйте её больше, не помыв.</w:t>
      </w:r>
    </w:p>
    <w:p w:rsidR="00355933" w:rsidRPr="001E256E" w:rsidRDefault="00355933" w:rsidP="0035593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>● Всегда держите сырую и приготовленную пищу раздельно. А для их приготовления используйте разную посуду.</w:t>
      </w:r>
    </w:p>
    <w:p w:rsidR="00355933" w:rsidRPr="001E256E" w:rsidRDefault="00355933" w:rsidP="0035593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>● Мясо всегда размораживайте в холодильнике, а не при комнатной температуре.</w:t>
      </w:r>
    </w:p>
    <w:p w:rsidR="00355933" w:rsidRPr="001E256E" w:rsidRDefault="00355933" w:rsidP="0035593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>● Еда, которую следует держать в холодильнике, не должна находиться в тепле дольше двух часов.</w:t>
      </w:r>
    </w:p>
    <w:p w:rsidR="00355933" w:rsidRPr="001E256E" w:rsidRDefault="00355933" w:rsidP="0035593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55933" w:rsidRPr="001E256E" w:rsidRDefault="00355933" w:rsidP="0035593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b/>
          <w:bCs/>
          <w:color w:val="000000"/>
          <w:sz w:val="28"/>
          <w:szCs w:val="28"/>
        </w:rPr>
        <w:t>Счастливые гости</w:t>
      </w:r>
    </w:p>
    <w:p w:rsidR="00355933" w:rsidRPr="001E256E" w:rsidRDefault="00355933" w:rsidP="0035593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>Приберитесь сразу же, как только проводите последнего гостя. Маленький ребёнок может рано проснуться и попробовать остатки «взрослой» пищи и алкоголь.</w:t>
      </w:r>
    </w:p>
    <w:p w:rsidR="00355933" w:rsidRPr="001E256E" w:rsidRDefault="00355933" w:rsidP="0035593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>Помните, что дом, куда вас пригласили, может быть небезопасным для ребёнка. Не позволяйте детям находиться в местах, где с ними может произойти какая-либо неприятность.</w:t>
      </w:r>
    </w:p>
    <w:p w:rsidR="00355933" w:rsidRPr="001E256E" w:rsidRDefault="00355933" w:rsidP="0035593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>Путешествие, поход в гости и по магазинам и даже получение подарков может напрячь нервную систему ребёнка и вызвать стресс. Большее наслаждение от праздничных дней вы и ваш малыш получите, если будете соблюдать привычный распорядок дня.</w:t>
      </w:r>
    </w:p>
    <w:p w:rsidR="00355933" w:rsidRPr="001E256E" w:rsidRDefault="00355933" w:rsidP="0035593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55933" w:rsidRPr="001E256E" w:rsidRDefault="00355933" w:rsidP="0035593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b/>
          <w:bCs/>
          <w:color w:val="000000"/>
          <w:sz w:val="28"/>
          <w:szCs w:val="28"/>
        </w:rPr>
        <w:t>Огонь</w:t>
      </w:r>
    </w:p>
    <w:p w:rsidR="00355933" w:rsidRPr="001E256E" w:rsidRDefault="00355933" w:rsidP="0035593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>● Прежде чем зажечь огонь, уберите подальше растения, бумагу и украшения. Если вы собираетесь зажечь камин, удостоверьтесь в том, что дымоход открыт.</w:t>
      </w:r>
    </w:p>
    <w:p w:rsidR="00355933" w:rsidRPr="001E256E" w:rsidRDefault="00355933" w:rsidP="0035593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>● Не сжигайте обёрточную бумагу в камине. Если обёртка резко воспламенится и интенсивно загорится, огонь может вспыхнуть, что станет причиной пожара.</w:t>
      </w:r>
    </w:p>
    <w:p w:rsidR="00355933" w:rsidRPr="001E256E" w:rsidRDefault="00355933" w:rsidP="0035593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lastRenderedPageBreak/>
        <w:t>● В случае возникновения пожара или появления запаха дыма необходимо немедленно сообщить об этом в пожарную охрану по телефону «01» или «112» – с мобильного телефона, эвакуировать людей и принять меры к тушению пожара имеющимися средствами пожаротушения.</w:t>
      </w:r>
    </w:p>
    <w:p w:rsidR="00355933" w:rsidRPr="001E256E" w:rsidRDefault="00355933" w:rsidP="0035593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55933" w:rsidRPr="001E256E" w:rsidRDefault="00355933" w:rsidP="0035593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E256E">
        <w:rPr>
          <w:b/>
          <w:bCs/>
          <w:color w:val="000000"/>
          <w:sz w:val="28"/>
          <w:szCs w:val="28"/>
        </w:rPr>
        <w:t>Счастливого Нового года!</w:t>
      </w:r>
    </w:p>
    <w:p w:rsidR="00355933" w:rsidRPr="001E256E" w:rsidRDefault="00355933" w:rsidP="00355933">
      <w:pPr>
        <w:rPr>
          <w:rFonts w:cs="Times New Roman"/>
          <w:sz w:val="28"/>
          <w:szCs w:val="28"/>
        </w:rPr>
      </w:pPr>
    </w:p>
    <w:p w:rsidR="00355933" w:rsidRPr="001E256E" w:rsidRDefault="00355933" w:rsidP="00355933">
      <w:pPr>
        <w:rPr>
          <w:rFonts w:cs="Times New Roman"/>
          <w:sz w:val="28"/>
          <w:szCs w:val="28"/>
        </w:rPr>
      </w:pPr>
    </w:p>
    <w:p w:rsidR="00355933" w:rsidRDefault="00355933" w:rsidP="00355933">
      <w:pPr>
        <w:pStyle w:val="a3"/>
        <w:shd w:val="clear" w:color="auto" w:fill="FFFFFF"/>
        <w:spacing w:before="0" w:beforeAutospacing="0" w:after="0" w:afterAutospacing="0" w:line="360" w:lineRule="atLeast"/>
        <w:jc w:val="center"/>
        <w:rPr>
          <w:b/>
          <w:bCs/>
          <w:color w:val="000000"/>
          <w:sz w:val="28"/>
          <w:szCs w:val="28"/>
        </w:rPr>
      </w:pPr>
    </w:p>
    <w:p w:rsidR="00355933" w:rsidRDefault="00355933" w:rsidP="00355933">
      <w:pPr>
        <w:pStyle w:val="a3"/>
        <w:shd w:val="clear" w:color="auto" w:fill="FFFFFF"/>
        <w:spacing w:before="0" w:beforeAutospacing="0" w:after="0" w:afterAutospacing="0" w:line="360" w:lineRule="atLeast"/>
        <w:jc w:val="center"/>
        <w:rPr>
          <w:b/>
          <w:bCs/>
          <w:color w:val="000000"/>
          <w:sz w:val="28"/>
          <w:szCs w:val="28"/>
        </w:rPr>
      </w:pPr>
    </w:p>
    <w:p w:rsidR="00355933" w:rsidRDefault="00355933" w:rsidP="00355933">
      <w:pPr>
        <w:pStyle w:val="a3"/>
        <w:shd w:val="clear" w:color="auto" w:fill="FFFFFF"/>
        <w:spacing w:before="0" w:beforeAutospacing="0" w:after="0" w:afterAutospacing="0" w:line="360" w:lineRule="atLeast"/>
        <w:jc w:val="center"/>
        <w:rPr>
          <w:b/>
          <w:bCs/>
          <w:color w:val="000000"/>
          <w:sz w:val="28"/>
          <w:szCs w:val="28"/>
        </w:rPr>
      </w:pPr>
    </w:p>
    <w:p w:rsidR="00355933" w:rsidRDefault="00355933" w:rsidP="00355933">
      <w:pPr>
        <w:pStyle w:val="a3"/>
        <w:shd w:val="clear" w:color="auto" w:fill="FFFFFF"/>
        <w:spacing w:before="0" w:beforeAutospacing="0" w:after="0" w:afterAutospacing="0" w:line="360" w:lineRule="atLeast"/>
        <w:jc w:val="center"/>
        <w:rPr>
          <w:b/>
          <w:bCs/>
          <w:color w:val="000000"/>
          <w:sz w:val="28"/>
          <w:szCs w:val="28"/>
        </w:rPr>
      </w:pPr>
    </w:p>
    <w:p w:rsidR="00355933" w:rsidRDefault="00355933" w:rsidP="00355933">
      <w:pPr>
        <w:pStyle w:val="a3"/>
        <w:shd w:val="clear" w:color="auto" w:fill="FFFFFF"/>
        <w:spacing w:before="0" w:beforeAutospacing="0" w:after="0" w:afterAutospacing="0" w:line="360" w:lineRule="atLeast"/>
        <w:jc w:val="center"/>
        <w:rPr>
          <w:b/>
          <w:bCs/>
          <w:color w:val="000000"/>
          <w:sz w:val="28"/>
          <w:szCs w:val="28"/>
        </w:rPr>
      </w:pPr>
    </w:p>
    <w:p w:rsidR="00355933" w:rsidRDefault="00355933" w:rsidP="00355933">
      <w:pPr>
        <w:pStyle w:val="a3"/>
        <w:shd w:val="clear" w:color="auto" w:fill="FFFFFF"/>
        <w:spacing w:before="0" w:beforeAutospacing="0" w:after="0" w:afterAutospacing="0" w:line="360" w:lineRule="atLeast"/>
        <w:jc w:val="center"/>
        <w:rPr>
          <w:b/>
          <w:bCs/>
          <w:color w:val="000000"/>
          <w:sz w:val="28"/>
          <w:szCs w:val="28"/>
        </w:rPr>
      </w:pPr>
    </w:p>
    <w:p w:rsidR="00355933" w:rsidRDefault="00355933" w:rsidP="00355933">
      <w:pPr>
        <w:pStyle w:val="a3"/>
        <w:shd w:val="clear" w:color="auto" w:fill="FFFFFF"/>
        <w:spacing w:before="0" w:beforeAutospacing="0" w:after="0" w:afterAutospacing="0" w:line="360" w:lineRule="atLeast"/>
        <w:jc w:val="center"/>
        <w:rPr>
          <w:b/>
          <w:bCs/>
          <w:color w:val="000000"/>
          <w:sz w:val="28"/>
          <w:szCs w:val="28"/>
        </w:rPr>
      </w:pPr>
    </w:p>
    <w:p w:rsidR="00355933" w:rsidRDefault="00355933" w:rsidP="00355933">
      <w:pPr>
        <w:pStyle w:val="a3"/>
        <w:shd w:val="clear" w:color="auto" w:fill="FFFFFF"/>
        <w:spacing w:before="0" w:beforeAutospacing="0" w:after="0" w:afterAutospacing="0" w:line="360" w:lineRule="atLeast"/>
        <w:jc w:val="center"/>
        <w:rPr>
          <w:b/>
          <w:bCs/>
          <w:color w:val="000000"/>
          <w:sz w:val="28"/>
          <w:szCs w:val="28"/>
        </w:rPr>
      </w:pPr>
    </w:p>
    <w:p w:rsidR="006C15EA" w:rsidRDefault="006C15EA">
      <w:bookmarkStart w:id="0" w:name="_GoBack"/>
      <w:bookmarkEnd w:id="0"/>
    </w:p>
    <w:sectPr w:rsidR="006C15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D778B7"/>
    <w:multiLevelType w:val="multilevel"/>
    <w:tmpl w:val="9CDC2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FF7877"/>
    <w:multiLevelType w:val="multilevel"/>
    <w:tmpl w:val="5B369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EA08D3"/>
    <w:multiLevelType w:val="multilevel"/>
    <w:tmpl w:val="59F6C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B3D5577"/>
    <w:multiLevelType w:val="multilevel"/>
    <w:tmpl w:val="E05E3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CD6"/>
    <w:rsid w:val="000626AB"/>
    <w:rsid w:val="00101F46"/>
    <w:rsid w:val="00110289"/>
    <w:rsid w:val="00150BEF"/>
    <w:rsid w:val="00355933"/>
    <w:rsid w:val="00536921"/>
    <w:rsid w:val="006C15EA"/>
    <w:rsid w:val="00771CD6"/>
    <w:rsid w:val="00A31B8D"/>
    <w:rsid w:val="00B24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8F16D"/>
  <w15:chartTrackingRefBased/>
  <w15:docId w15:val="{0AB47CF7-C476-4026-83C8-48B7E6A98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9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10289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01F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1776</Words>
  <Characters>10125</Characters>
  <Application>Microsoft Office Word</Application>
  <DocSecurity>0</DocSecurity>
  <Lines>84</Lines>
  <Paragraphs>23</Paragraphs>
  <ScaleCrop>false</ScaleCrop>
  <Company/>
  <LinksUpToDate>false</LinksUpToDate>
  <CharactersWithSpaces>11878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</dc:creator>
  <cp:keywords/>
  <dc:description/>
  <cp:lastModifiedBy>_</cp:lastModifiedBy>
  <cp:revision>9</cp:revision>
  <dcterms:created xsi:type="dcterms:W3CDTF">2020-12-26T09:44:00Z</dcterms:created>
  <dcterms:modified xsi:type="dcterms:W3CDTF">2020-12-26T10:02:00Z</dcterms:modified>
</cp:coreProperties>
</file>